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779" w:rsidRPr="00793441" w:rsidRDefault="00214E36" w:rsidP="00582779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УТВЕРЖДЕНЫ</w:t>
      </w:r>
    </w:p>
    <w:p w:rsidR="00582779" w:rsidRPr="00793441" w:rsidRDefault="00582779" w:rsidP="00582779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постановлением администрации </w:t>
      </w:r>
    </w:p>
    <w:p w:rsidR="00582779" w:rsidRDefault="00582779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>МО «Шенкурский муниципальный район»</w:t>
      </w:r>
    </w:p>
    <w:p w:rsidR="00214E36" w:rsidRPr="00793441" w:rsidRDefault="00214E36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Архангельской области</w:t>
      </w:r>
    </w:p>
    <w:p w:rsidR="00582779" w:rsidRPr="00793441" w:rsidRDefault="00582779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 от «</w:t>
      </w:r>
      <w:r w:rsidR="00FE05F8">
        <w:rPr>
          <w:rFonts w:ascii="Times New Roman" w:hAnsi="Times New Roman" w:cs="Times New Roman"/>
          <w:color w:val="000000"/>
        </w:rPr>
        <w:t xml:space="preserve"> 12 </w:t>
      </w:r>
      <w:r w:rsidRPr="00793441">
        <w:rPr>
          <w:rFonts w:ascii="Times New Roman" w:hAnsi="Times New Roman" w:cs="Times New Roman"/>
          <w:color w:val="000000"/>
        </w:rPr>
        <w:t>»</w:t>
      </w:r>
      <w:r w:rsidR="009564FA">
        <w:rPr>
          <w:rFonts w:ascii="Times New Roman" w:hAnsi="Times New Roman" w:cs="Times New Roman"/>
          <w:color w:val="000000"/>
        </w:rPr>
        <w:t xml:space="preserve"> окт</w:t>
      </w:r>
      <w:r w:rsidR="00B02233">
        <w:rPr>
          <w:rFonts w:ascii="Times New Roman" w:hAnsi="Times New Roman" w:cs="Times New Roman"/>
          <w:color w:val="000000"/>
        </w:rPr>
        <w:t xml:space="preserve">ября </w:t>
      </w:r>
      <w:r>
        <w:rPr>
          <w:rFonts w:ascii="Times New Roman" w:hAnsi="Times New Roman" w:cs="Times New Roman"/>
          <w:color w:val="000000"/>
        </w:rPr>
        <w:t xml:space="preserve"> 2020г. №</w:t>
      </w:r>
      <w:r w:rsidR="009564FA">
        <w:rPr>
          <w:rFonts w:ascii="Times New Roman" w:hAnsi="Times New Roman" w:cs="Times New Roman"/>
          <w:color w:val="000000"/>
        </w:rPr>
        <w:t xml:space="preserve"> </w:t>
      </w:r>
      <w:r w:rsidR="00FE05F8">
        <w:rPr>
          <w:rFonts w:ascii="Times New Roman" w:hAnsi="Times New Roman" w:cs="Times New Roman"/>
          <w:color w:val="000000"/>
        </w:rPr>
        <w:t>437</w:t>
      </w:r>
      <w:r>
        <w:rPr>
          <w:rFonts w:ascii="Times New Roman" w:hAnsi="Times New Roman" w:cs="Times New Roman"/>
          <w:color w:val="000000"/>
        </w:rPr>
        <w:t>-</w:t>
      </w:r>
      <w:r w:rsidRPr="00793441">
        <w:rPr>
          <w:rFonts w:ascii="Times New Roman" w:hAnsi="Times New Roman" w:cs="Times New Roman"/>
          <w:color w:val="000000"/>
        </w:rPr>
        <w:t xml:space="preserve"> па</w:t>
      </w: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82779" w:rsidRDefault="00582779" w:rsidP="0058277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Изменения, которые вносятся в муниципальную программу</w:t>
      </w:r>
    </w:p>
    <w:p w:rsidR="00582779" w:rsidRDefault="00582779" w:rsidP="0058277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МО «Шенкурский муниципальный район «</w:t>
      </w:r>
      <w:r w:rsidRPr="002B4A75">
        <w:rPr>
          <w:rFonts w:ascii="Times New Roman" w:hAnsi="Times New Roman" w:cs="Times New Roman"/>
          <w:sz w:val="26"/>
          <w:szCs w:val="26"/>
        </w:rPr>
        <w:t xml:space="preserve">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Pr="002B4A75">
        <w:rPr>
          <w:rFonts w:ascii="Times New Roman" w:hAnsi="Times New Roman"/>
          <w:sz w:val="26"/>
          <w:szCs w:val="26"/>
        </w:rPr>
        <w:t>на 2019-2023 годы»</w:t>
      </w: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E36" w:rsidRPr="00BD1C14" w:rsidRDefault="00214E36" w:rsidP="00582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438" w:rsidRPr="00BD1C14" w:rsidRDefault="00C26438" w:rsidP="00C2643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1C14">
        <w:rPr>
          <w:rFonts w:ascii="Times New Roman" w:hAnsi="Times New Roman"/>
          <w:sz w:val="24"/>
          <w:szCs w:val="24"/>
        </w:rPr>
        <w:t>В  пасп</w:t>
      </w:r>
      <w:r>
        <w:rPr>
          <w:rFonts w:ascii="Times New Roman" w:hAnsi="Times New Roman"/>
          <w:sz w:val="24"/>
          <w:szCs w:val="24"/>
        </w:rPr>
        <w:t xml:space="preserve">орте муниципальной программы </w:t>
      </w:r>
      <w:r w:rsidRPr="00BD1C14">
        <w:rPr>
          <w:rFonts w:ascii="Times New Roman" w:hAnsi="Times New Roman"/>
          <w:sz w:val="24"/>
          <w:szCs w:val="24"/>
        </w:rPr>
        <w:t>позицию «Объемы и источники финансирования муниципал</w:t>
      </w:r>
      <w:r>
        <w:rPr>
          <w:rFonts w:ascii="Times New Roman" w:hAnsi="Times New Roman"/>
          <w:sz w:val="24"/>
          <w:szCs w:val="24"/>
        </w:rPr>
        <w:t>ьной программы» изложить в следующей</w:t>
      </w:r>
      <w:r w:rsidRPr="00BD1C14">
        <w:rPr>
          <w:rFonts w:ascii="Times New Roman" w:hAnsi="Times New Roman"/>
          <w:sz w:val="24"/>
          <w:szCs w:val="24"/>
        </w:rPr>
        <w:t xml:space="preserve"> редакции:</w:t>
      </w:r>
    </w:p>
    <w:p w:rsidR="00C26438" w:rsidRDefault="00C26438" w:rsidP="00C2643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02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267"/>
        <w:gridCol w:w="426"/>
        <w:gridCol w:w="7507"/>
      </w:tblGrid>
      <w:tr w:rsidR="00C26438" w:rsidTr="00E46009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</w:t>
            </w: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14">
              <w:rPr>
                <w:rFonts w:ascii="Times New Roman" w:eastAsia="Times New Roman" w:hAnsi="Times New Roman" w:cs="Times New Roman"/>
                <w:sz w:val="24"/>
                <w:szCs w:val="24"/>
              </w:rPr>
              <w:t>и источники финансирования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1C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–</w:t>
            </w:r>
          </w:p>
          <w:p w:rsidR="00C26438" w:rsidRPr="00BD1C14" w:rsidRDefault="0022700B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88 453,910</w:t>
            </w:r>
            <w:r w:rsidR="00C26438" w:rsidRPr="00BD1C14">
              <w:rPr>
                <w:rFonts w:ascii="Times New Roman" w:hAnsi="Times New Roman" w:cs="Times New Roman"/>
                <w:sz w:val="24"/>
                <w:szCs w:val="24"/>
              </w:rPr>
              <w:t>84 тыс. рублей: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2019 год – 16 892,88073 тыс. рублей;</w:t>
            </w:r>
          </w:p>
          <w:p w:rsidR="00C26438" w:rsidRPr="00BD1C14" w:rsidRDefault="0022700B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25 358,030</w:t>
            </w:r>
            <w:r w:rsidR="00C26438" w:rsidRPr="00BD1C14">
              <w:rPr>
                <w:rFonts w:ascii="Times New Roman" w:hAnsi="Times New Roman" w:cs="Times New Roman"/>
                <w:sz w:val="24"/>
                <w:szCs w:val="24"/>
              </w:rPr>
              <w:t>11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2021 год – 16 553,30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2022 год – 17 877,30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2023 год – 11 772,40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 xml:space="preserve">   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13 845</w:t>
            </w: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,80 тыс. рублей: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2019 год – 2 493,20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4 258</w:t>
            </w: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,00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2021 год – 3 477,80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2022 год – 3 616,80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2023 год – 0,00 тыс</w:t>
            </w:r>
            <w:proofErr w:type="gramStart"/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C26438" w:rsidRPr="00BD1C14" w:rsidRDefault="0022700B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средства районного бюджета 74 608,110</w:t>
            </w:r>
            <w:r w:rsidR="00C26438" w:rsidRPr="00BD1C14">
              <w:rPr>
                <w:rFonts w:ascii="Times New Roman" w:hAnsi="Times New Roman" w:cs="Times New Roman"/>
                <w:sz w:val="24"/>
                <w:szCs w:val="24"/>
              </w:rPr>
              <w:t>84 тыс. рублей: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2019 год – 14 399,68073 тыс. рублей;</w:t>
            </w:r>
          </w:p>
          <w:p w:rsidR="00C26438" w:rsidRPr="00BD1C14" w:rsidRDefault="0022700B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21 100,030</w:t>
            </w:r>
            <w:r w:rsidR="00C26438" w:rsidRPr="00BD1C14">
              <w:rPr>
                <w:rFonts w:ascii="Times New Roman" w:hAnsi="Times New Roman" w:cs="Times New Roman"/>
                <w:sz w:val="24"/>
                <w:szCs w:val="24"/>
              </w:rPr>
              <w:t>11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2021 год – 13 075,50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2022 год – 14 260,50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 xml:space="preserve">2023 год – 11 772,40 тыс. рублей.           </w:t>
            </w:r>
          </w:p>
        </w:tc>
      </w:tr>
    </w:tbl>
    <w:p w:rsidR="005C7E0A" w:rsidRDefault="005C7E0A" w:rsidP="005C7E0A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C7E0A" w:rsidRDefault="005C7E0A" w:rsidP="005C7E0A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  <w:sectPr w:rsidR="00017F8C" w:rsidSect="00D82275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A4454B" w:rsidRDefault="00A4454B" w:rsidP="00A4454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B564A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17F8C">
        <w:rPr>
          <w:rFonts w:ascii="Times New Roman" w:hAnsi="Times New Roman" w:cs="Times New Roman"/>
          <w:color w:val="000000"/>
          <w:sz w:val="24"/>
          <w:szCs w:val="24"/>
        </w:rPr>
        <w:t xml:space="preserve">.     </w:t>
      </w:r>
      <w:r w:rsidR="00A4454B">
        <w:rPr>
          <w:rFonts w:ascii="Times New Roman" w:hAnsi="Times New Roman" w:cs="Times New Roman"/>
          <w:color w:val="000000"/>
          <w:sz w:val="24"/>
          <w:szCs w:val="24"/>
        </w:rPr>
        <w:t xml:space="preserve"> В приложении № 2</w:t>
      </w:r>
      <w:r w:rsidR="00017F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564FA">
        <w:rPr>
          <w:rFonts w:ascii="Times New Roman" w:hAnsi="Times New Roman" w:cs="Times New Roman"/>
          <w:color w:val="000000"/>
          <w:sz w:val="24"/>
          <w:szCs w:val="24"/>
        </w:rPr>
        <w:t xml:space="preserve"> к муниципальной программе</w:t>
      </w:r>
      <w:r w:rsidR="00017F8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533A4" w:rsidRDefault="00017F8C" w:rsidP="00017F8C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а)</w:t>
      </w:r>
      <w:r w:rsidR="002823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564FA">
        <w:rPr>
          <w:rFonts w:ascii="Times New Roman" w:hAnsi="Times New Roman" w:cs="Times New Roman"/>
          <w:color w:val="000000"/>
          <w:sz w:val="24"/>
          <w:szCs w:val="24"/>
        </w:rPr>
        <w:t>дополнить новым пунктом 17 следующего содержания</w:t>
      </w:r>
      <w:r w:rsidR="00C533A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2"/>
        <w:gridCol w:w="1276"/>
        <w:gridCol w:w="1276"/>
        <w:gridCol w:w="1276"/>
        <w:gridCol w:w="1276"/>
        <w:gridCol w:w="1276"/>
        <w:gridCol w:w="1275"/>
        <w:gridCol w:w="1276"/>
        <w:gridCol w:w="1276"/>
        <w:gridCol w:w="2269"/>
        <w:gridCol w:w="1700"/>
      </w:tblGrid>
      <w:tr w:rsidR="00C533A4" w:rsidRPr="001336EC" w:rsidTr="00C533A4">
        <w:trPr>
          <w:trHeight w:val="553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4A" w:rsidRDefault="000B564A" w:rsidP="000B564A">
            <w:pPr>
              <w:pStyle w:val="ConsPlusCell"/>
              <w:rPr>
                <w:noProof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  <w:r w:rsidR="00C533A4"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.</w:t>
            </w:r>
            <w:r>
              <w:rPr>
                <w:noProof/>
              </w:rPr>
              <w:t xml:space="preserve"> </w:t>
            </w:r>
            <w:r w:rsidRPr="00D90B30">
              <w:rPr>
                <w:noProof/>
                <w:sz w:val="18"/>
                <w:szCs w:val="18"/>
              </w:rPr>
              <w:t>Выполнение работ по текущему ремонту мостового сооружения через р.Тарня, расположенного на 1 км автомобильной дороги местного значения «д.Рыбогорская – д.Ивановская» МО «Никольское»</w:t>
            </w:r>
          </w:p>
          <w:p w:rsidR="00C533A4" w:rsidRPr="001336EC" w:rsidRDefault="00C533A4" w:rsidP="00E46009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C533A4" w:rsidRPr="001336EC" w:rsidRDefault="00C533A4" w:rsidP="00E46009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0B564A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0B564A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0B564A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C533A4" w:rsidRPr="001336EC" w:rsidTr="000B564A">
        <w:trPr>
          <w:trHeight w:val="458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A4" w:rsidRDefault="00C533A4" w:rsidP="00E46009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Default="00C533A4" w:rsidP="00E46009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3A4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3A4" w:rsidRPr="001336EC" w:rsidTr="00C533A4">
        <w:trPr>
          <w:trHeight w:val="402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C90D6E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3A4" w:rsidRPr="001336EC" w:rsidTr="00317359">
        <w:trPr>
          <w:trHeight w:val="4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3311EC" w:rsidRDefault="000B564A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0B564A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0B564A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533A4" w:rsidRDefault="00C533A4" w:rsidP="00017F8C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294718" w:rsidRDefault="002947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B564A">
        <w:rPr>
          <w:rFonts w:ascii="Times New Roman" w:hAnsi="Times New Roman" w:cs="Times New Roman"/>
          <w:sz w:val="24"/>
          <w:szCs w:val="24"/>
        </w:rPr>
        <w:t>б</w:t>
      </w:r>
      <w:r w:rsidRPr="00294718">
        <w:rPr>
          <w:rFonts w:ascii="Times New Roman" w:hAnsi="Times New Roman" w:cs="Times New Roman"/>
          <w:sz w:val="24"/>
          <w:szCs w:val="24"/>
        </w:rPr>
        <w:t>) строку «Итого по муниципальной программе»</w:t>
      </w:r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tbl>
      <w:tblPr>
        <w:tblW w:w="16018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2"/>
        <w:gridCol w:w="1276"/>
        <w:gridCol w:w="1276"/>
        <w:gridCol w:w="1276"/>
        <w:gridCol w:w="1276"/>
        <w:gridCol w:w="1276"/>
        <w:gridCol w:w="1275"/>
        <w:gridCol w:w="1276"/>
        <w:gridCol w:w="1276"/>
        <w:gridCol w:w="2269"/>
        <w:gridCol w:w="1700"/>
      </w:tblGrid>
      <w:tr w:rsidR="000B564A" w:rsidRPr="001336EC" w:rsidTr="00CF04FF">
        <w:trPr>
          <w:trHeight w:val="199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pStyle w:val="ConsPlusCell"/>
              <w:rPr>
                <w:b/>
                <w:bCs/>
                <w:color w:val="000000"/>
                <w:sz w:val="20"/>
                <w:szCs w:val="20"/>
              </w:rPr>
            </w:pPr>
            <w:r w:rsidRPr="003B3BD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88 453,91084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16 892,88073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25 358,03011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16 553,3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17 877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,3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11 772,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4A" w:rsidRPr="001336EC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4A" w:rsidRPr="001336EC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B564A" w:rsidRPr="001336EC" w:rsidTr="00CF04FF">
        <w:trPr>
          <w:trHeight w:val="39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64A" w:rsidRPr="003B3BD6" w:rsidRDefault="000B564A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64A" w:rsidRPr="003B3BD6" w:rsidRDefault="000B564A" w:rsidP="00CF04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том числе: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CF04F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CF04F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64A" w:rsidRPr="001336EC" w:rsidRDefault="000B564A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64A" w:rsidRPr="001336EC" w:rsidRDefault="000B564A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B564A" w:rsidRPr="001336EC" w:rsidTr="00CF04FF">
        <w:trPr>
          <w:trHeight w:val="689"/>
          <w:tblCellSpacing w:w="5" w:type="nil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B3BD6">
              <w:rPr>
                <w:rFonts w:ascii="Times New Roman" w:hAnsi="Times New Roman" w:cs="Times New Roman"/>
                <w:b/>
                <w:sz w:val="20"/>
                <w:szCs w:val="20"/>
              </w:rPr>
              <w:t>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13 845,80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2 493,20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4 258,00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3 477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3 616,8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0B564A" w:rsidRPr="001336EC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0B564A" w:rsidRPr="001336EC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B564A" w:rsidRPr="001336EC" w:rsidTr="00CF04FF">
        <w:trPr>
          <w:trHeight w:val="836"/>
          <w:tblCellSpacing w:w="5" w:type="nil"/>
        </w:trPr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74 608,11084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14 399,68073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21 100,03011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13 075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14 260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3B3BD6" w:rsidRDefault="000B564A" w:rsidP="006964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11 772,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1336EC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4A" w:rsidRPr="001336EC" w:rsidRDefault="000B564A" w:rsidP="0069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294718" w:rsidRPr="00294718" w:rsidRDefault="00294718">
      <w:pPr>
        <w:rPr>
          <w:rFonts w:ascii="Times New Roman" w:hAnsi="Times New Roman" w:cs="Times New Roman"/>
          <w:sz w:val="24"/>
          <w:szCs w:val="24"/>
        </w:rPr>
      </w:pPr>
    </w:p>
    <w:sectPr w:rsidR="00294718" w:rsidRPr="00294718" w:rsidSect="000B564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1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605B4B"/>
    <w:multiLevelType w:val="multilevel"/>
    <w:tmpl w:val="57D05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82779"/>
    <w:rsid w:val="00013CAD"/>
    <w:rsid w:val="00017F8C"/>
    <w:rsid w:val="00051AC1"/>
    <w:rsid w:val="0009345A"/>
    <w:rsid w:val="00094BDD"/>
    <w:rsid w:val="000B564A"/>
    <w:rsid w:val="00214E36"/>
    <w:rsid w:val="0022700B"/>
    <w:rsid w:val="00245118"/>
    <w:rsid w:val="00282313"/>
    <w:rsid w:val="00294718"/>
    <w:rsid w:val="00317359"/>
    <w:rsid w:val="003E26C6"/>
    <w:rsid w:val="00471EEC"/>
    <w:rsid w:val="00491ACD"/>
    <w:rsid w:val="004B7C75"/>
    <w:rsid w:val="00536402"/>
    <w:rsid w:val="00582779"/>
    <w:rsid w:val="005C7E0A"/>
    <w:rsid w:val="00647D55"/>
    <w:rsid w:val="00651BFD"/>
    <w:rsid w:val="00787160"/>
    <w:rsid w:val="007A118A"/>
    <w:rsid w:val="007B4ABD"/>
    <w:rsid w:val="009564FA"/>
    <w:rsid w:val="009C5102"/>
    <w:rsid w:val="009E493F"/>
    <w:rsid w:val="009F5A55"/>
    <w:rsid w:val="00A331E4"/>
    <w:rsid w:val="00A4454B"/>
    <w:rsid w:val="00B02233"/>
    <w:rsid w:val="00B036AE"/>
    <w:rsid w:val="00B62CA0"/>
    <w:rsid w:val="00C26438"/>
    <w:rsid w:val="00C533A4"/>
    <w:rsid w:val="00C82CD3"/>
    <w:rsid w:val="00D14D98"/>
    <w:rsid w:val="00D51210"/>
    <w:rsid w:val="00D82275"/>
    <w:rsid w:val="00D910A6"/>
    <w:rsid w:val="00E75E56"/>
    <w:rsid w:val="00F3008E"/>
    <w:rsid w:val="00FE0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827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277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5C7E0A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5C7E0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C7E0A"/>
    <w:rPr>
      <w:rFonts w:eastAsiaTheme="minorEastAsia"/>
      <w:lang w:eastAsia="ru-RU"/>
    </w:rPr>
  </w:style>
  <w:style w:type="paragraph" w:customStyle="1" w:styleId="ConsPlusNonformat">
    <w:name w:val="ConsPlusNonformat"/>
    <w:rsid w:val="005C7E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5C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5C7E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Спиридонова Елена Андреевна</cp:lastModifiedBy>
  <cp:revision>19</cp:revision>
  <cp:lastPrinted>2020-10-09T08:22:00Z</cp:lastPrinted>
  <dcterms:created xsi:type="dcterms:W3CDTF">2020-03-31T09:33:00Z</dcterms:created>
  <dcterms:modified xsi:type="dcterms:W3CDTF">2020-10-19T06:42:00Z</dcterms:modified>
</cp:coreProperties>
</file>